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F5" w:rsidRDefault="001E60F5" w:rsidP="00D915DC">
      <w:pPr>
        <w:jc w:val="center"/>
        <w:rPr>
          <w:b/>
          <w:bCs/>
        </w:rPr>
      </w:pPr>
      <w:r>
        <w:rPr>
          <w:b/>
          <w:bCs/>
        </w:rPr>
        <w:t xml:space="preserve">Zápis 1/2016 ze zasedání osadního výboru </w:t>
      </w:r>
    </w:p>
    <w:p w:rsidR="001E60F5" w:rsidRDefault="001E60F5" w:rsidP="00D915DC">
      <w:pPr>
        <w:jc w:val="center"/>
        <w:rPr>
          <w:b/>
          <w:bCs/>
        </w:rPr>
      </w:pPr>
      <w:r>
        <w:rPr>
          <w:b/>
          <w:bCs/>
        </w:rPr>
        <w:t xml:space="preserve">pro část Knapovec, Dolní Houžovec a Horní Houžovec, konaného dne 11.1. 2016 </w:t>
      </w:r>
    </w:p>
    <w:p w:rsidR="001E60F5" w:rsidRDefault="001E60F5" w:rsidP="00D915DC">
      <w:pPr>
        <w:jc w:val="center"/>
        <w:rPr>
          <w:sz w:val="22"/>
          <w:szCs w:val="22"/>
        </w:rPr>
      </w:pPr>
    </w:p>
    <w:p w:rsidR="001E60F5" w:rsidRDefault="001E60F5" w:rsidP="00D915DC">
      <w:pPr>
        <w:rPr>
          <w:sz w:val="22"/>
          <w:szCs w:val="22"/>
        </w:rPr>
      </w:pPr>
      <w:r>
        <w:rPr>
          <w:sz w:val="22"/>
          <w:szCs w:val="22"/>
        </w:rPr>
        <w:t>Přítomni: Ing. Zdeněk Bílý, Hana Drobná, PhDr. Jana Staňková, Ladislav Kubíček,</w:t>
      </w:r>
      <w:r w:rsidRPr="00671E3B">
        <w:rPr>
          <w:sz w:val="22"/>
          <w:szCs w:val="22"/>
        </w:rPr>
        <w:t xml:space="preserve"> </w:t>
      </w:r>
      <w:r>
        <w:rPr>
          <w:sz w:val="22"/>
          <w:szCs w:val="22"/>
        </w:rPr>
        <w:t>Petr Mikulecký</w:t>
      </w:r>
    </w:p>
    <w:p w:rsidR="001E60F5" w:rsidRDefault="001E60F5" w:rsidP="00D915DC">
      <w:pPr>
        <w:rPr>
          <w:sz w:val="22"/>
          <w:szCs w:val="22"/>
        </w:rPr>
      </w:pPr>
      <w:r>
        <w:rPr>
          <w:sz w:val="22"/>
          <w:szCs w:val="22"/>
        </w:rPr>
        <w:t>Nepřítomni:</w:t>
      </w:r>
      <w:r w:rsidRPr="006F7BC0">
        <w:rPr>
          <w:sz w:val="22"/>
          <w:szCs w:val="22"/>
        </w:rPr>
        <w:t xml:space="preserve"> </w:t>
      </w:r>
      <w:r>
        <w:rPr>
          <w:sz w:val="22"/>
          <w:szCs w:val="22"/>
        </w:rPr>
        <w:t>Jiří Vacek,</w:t>
      </w:r>
      <w:r w:rsidRPr="00A503DC">
        <w:rPr>
          <w:sz w:val="22"/>
          <w:szCs w:val="22"/>
        </w:rPr>
        <w:t xml:space="preserve"> </w:t>
      </w:r>
      <w:r>
        <w:rPr>
          <w:sz w:val="22"/>
          <w:szCs w:val="22"/>
        </w:rPr>
        <w:t>Petr Zahradník</w:t>
      </w:r>
    </w:p>
    <w:p w:rsidR="001E60F5" w:rsidRDefault="001E60F5" w:rsidP="00D91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1E60F5" w:rsidRDefault="001E60F5" w:rsidP="00D915D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Program :</w:t>
      </w:r>
    </w:p>
    <w:p w:rsidR="001E60F5" w:rsidRPr="00F62A25" w:rsidRDefault="001E60F5" w:rsidP="00D915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E60F5" w:rsidRPr="00CE34BF" w:rsidRDefault="001E60F5" w:rsidP="00D915DC">
      <w:pPr>
        <w:numPr>
          <w:ilvl w:val="0"/>
          <w:numId w:val="16"/>
        </w:numPr>
        <w:jc w:val="both"/>
        <w:rPr>
          <w:sz w:val="22"/>
          <w:szCs w:val="22"/>
        </w:rPr>
      </w:pPr>
      <w:r w:rsidRPr="00961CDA">
        <w:rPr>
          <w:i/>
          <w:iCs/>
          <w:sz w:val="22"/>
          <w:szCs w:val="22"/>
        </w:rPr>
        <w:t>Ná</w:t>
      </w:r>
      <w:r>
        <w:rPr>
          <w:i/>
          <w:iCs/>
          <w:sz w:val="22"/>
          <w:szCs w:val="22"/>
        </w:rPr>
        <w:t>vrhy týkající se rozvoje části obce podle ust.. § 121 odst.1,  písm. a) zákona o obcích:</w:t>
      </w:r>
      <w:r>
        <w:rPr>
          <w:i/>
          <w:iCs/>
          <w:sz w:val="22"/>
          <w:szCs w:val="22"/>
        </w:rPr>
        <w:tab/>
        <w:t>-</w:t>
      </w:r>
    </w:p>
    <w:p w:rsidR="001E60F5" w:rsidRPr="00A63040" w:rsidRDefault="001E60F5" w:rsidP="00D915DC">
      <w:pPr>
        <w:jc w:val="both"/>
        <w:rPr>
          <w:b/>
          <w:sz w:val="22"/>
          <w:szCs w:val="22"/>
        </w:rPr>
      </w:pPr>
    </w:p>
    <w:p w:rsidR="001E60F5" w:rsidRPr="006B7D73" w:rsidRDefault="001E60F5" w:rsidP="00D915DC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Vyjádření k návrhům předkládaným ZM a RM k rozhodnutí, týkají-li se části obce:</w:t>
      </w:r>
      <w:r>
        <w:rPr>
          <w:i/>
          <w:iCs/>
          <w:sz w:val="22"/>
          <w:szCs w:val="22"/>
        </w:rPr>
        <w:tab/>
        <w:t xml:space="preserve"> -</w:t>
      </w:r>
    </w:p>
    <w:p w:rsidR="001E60F5" w:rsidRPr="00831275" w:rsidRDefault="001E60F5" w:rsidP="00D915DC">
      <w:pPr>
        <w:ind w:left="360"/>
        <w:jc w:val="both"/>
        <w:rPr>
          <w:sz w:val="22"/>
          <w:szCs w:val="22"/>
        </w:rPr>
      </w:pPr>
    </w:p>
    <w:p w:rsidR="001E60F5" w:rsidRDefault="001E60F5" w:rsidP="00D915DC">
      <w:pPr>
        <w:numPr>
          <w:ilvl w:val="0"/>
          <w:numId w:val="16"/>
        </w:numPr>
        <w:jc w:val="both"/>
        <w:rPr>
          <w:i/>
          <w:sz w:val="22"/>
          <w:szCs w:val="22"/>
        </w:rPr>
      </w:pPr>
      <w:r w:rsidRPr="00F36456">
        <w:rPr>
          <w:i/>
          <w:sz w:val="22"/>
          <w:szCs w:val="22"/>
        </w:rPr>
        <w:t>Vyjádření k připomínkám a podnětům předkládaným občany města, kteří jsou hlášeni k trvalému pobytu v části města, orgánům města:</w:t>
      </w:r>
      <w:r w:rsidRPr="00F36456">
        <w:rPr>
          <w:i/>
          <w:sz w:val="22"/>
          <w:szCs w:val="22"/>
        </w:rPr>
        <w:tab/>
      </w:r>
    </w:p>
    <w:p w:rsidR="001E60F5" w:rsidRPr="00D75E0F" w:rsidRDefault="001E60F5" w:rsidP="002D232B">
      <w:pPr>
        <w:jc w:val="both"/>
        <w:rPr>
          <w:i/>
          <w:sz w:val="22"/>
          <w:szCs w:val="22"/>
        </w:rPr>
      </w:pPr>
      <w:r w:rsidRPr="00F36456">
        <w:rPr>
          <w:i/>
          <w:sz w:val="22"/>
          <w:szCs w:val="22"/>
        </w:rPr>
        <w:tab/>
      </w:r>
    </w:p>
    <w:p w:rsidR="001E60F5" w:rsidRPr="00F36456" w:rsidRDefault="001E60F5">
      <w:pPr>
        <w:numPr>
          <w:ilvl w:val="0"/>
          <w:numId w:val="16"/>
        </w:numPr>
        <w:jc w:val="both"/>
        <w:rPr>
          <w:i/>
          <w:sz w:val="22"/>
          <w:szCs w:val="22"/>
        </w:rPr>
      </w:pPr>
      <w:r w:rsidRPr="00F36456">
        <w:rPr>
          <w:i/>
          <w:iCs/>
          <w:sz w:val="22"/>
          <w:szCs w:val="22"/>
        </w:rPr>
        <w:t>Různé</w:t>
      </w:r>
    </w:p>
    <w:p w:rsidR="001E60F5" w:rsidRDefault="001E60F5" w:rsidP="00926A20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a) Kontrola úkolů z předcházejícího jednání Osadního výboru</w:t>
      </w:r>
      <w:r>
        <w:rPr>
          <w:iCs/>
          <w:sz w:val="22"/>
          <w:szCs w:val="22"/>
        </w:rPr>
        <w:t xml:space="preserve"> (ze </w:t>
      </w:r>
      <w:r w:rsidRPr="000C345D">
        <w:rPr>
          <w:iCs/>
          <w:sz w:val="22"/>
          <w:szCs w:val="22"/>
        </w:rPr>
        <w:t xml:space="preserve">dne </w:t>
      </w:r>
      <w:r>
        <w:rPr>
          <w:iCs/>
          <w:sz w:val="22"/>
          <w:szCs w:val="22"/>
        </w:rPr>
        <w:t>7.12</w:t>
      </w:r>
      <w:r w:rsidRPr="000C345D">
        <w:rPr>
          <w:iCs/>
          <w:sz w:val="22"/>
          <w:szCs w:val="22"/>
        </w:rPr>
        <w:t>.201</w:t>
      </w:r>
      <w:r>
        <w:rPr>
          <w:iCs/>
          <w:sz w:val="22"/>
          <w:szCs w:val="22"/>
        </w:rPr>
        <w:t>5</w:t>
      </w:r>
      <w:r w:rsidRPr="000C345D">
        <w:rPr>
          <w:iCs/>
          <w:sz w:val="22"/>
          <w:szCs w:val="22"/>
        </w:rPr>
        <w:t>):</w:t>
      </w:r>
    </w:p>
    <w:p w:rsidR="001E60F5" w:rsidRPr="009E503F" w:rsidRDefault="001E60F5" w:rsidP="00926A20">
      <w:pPr>
        <w:jc w:val="both"/>
        <w:rPr>
          <w:b/>
          <w:iCs/>
          <w:sz w:val="22"/>
          <w:szCs w:val="22"/>
        </w:rPr>
      </w:pPr>
    </w:p>
    <w:p w:rsidR="001E60F5" w:rsidRPr="00926A20" w:rsidRDefault="001E60F5" w:rsidP="00926A20">
      <w:pPr>
        <w:jc w:val="both"/>
        <w:rPr>
          <w:sz w:val="22"/>
          <w:szCs w:val="22"/>
        </w:rPr>
      </w:pPr>
      <w:r>
        <w:rPr>
          <w:iCs/>
          <w:sz w:val="22"/>
          <w:szCs w:val="22"/>
          <w:u w:val="single"/>
        </w:rPr>
        <w:t>Požadavky na opravy komunikací v následujících letech:</w:t>
      </w:r>
    </w:p>
    <w:p w:rsidR="001E60F5" w:rsidRDefault="001E60F5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Knapovec - </w:t>
      </w:r>
      <w:r w:rsidRPr="00F64D0F">
        <w:rPr>
          <w:sz w:val="22"/>
          <w:szCs w:val="22"/>
        </w:rPr>
        <w:t>od statku k faře (</w:t>
      </w:r>
      <w:r>
        <w:rPr>
          <w:sz w:val="22"/>
          <w:szCs w:val="22"/>
        </w:rPr>
        <w:t>včetně</w:t>
      </w:r>
      <w:r w:rsidRPr="00F64D0F">
        <w:rPr>
          <w:sz w:val="22"/>
          <w:szCs w:val="22"/>
        </w:rPr>
        <w:t xml:space="preserve">) </w:t>
      </w:r>
    </w:p>
    <w:p w:rsidR="001E60F5" w:rsidRPr="00F64D0F" w:rsidRDefault="001E60F5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Knapovec - </w:t>
      </w:r>
      <w:r>
        <w:rPr>
          <w:sz w:val="22"/>
          <w:szCs w:val="22"/>
        </w:rPr>
        <w:t>od kostela k RD Šklíbovi, úsek od Šklíbů k p.Vašátkovi bude financovat TepVos</w:t>
      </w:r>
    </w:p>
    <w:p w:rsidR="001E60F5" w:rsidRDefault="001E60F5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Horní Houžovec – od Jůzových ke kapličce </w:t>
      </w:r>
    </w:p>
    <w:p w:rsidR="001E60F5" w:rsidRPr="008204B2" w:rsidRDefault="001E60F5" w:rsidP="008204B2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Horní Houžovec - k Rábovým </w:t>
      </w:r>
    </w:p>
    <w:p w:rsidR="001E60F5" w:rsidRDefault="001E60F5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Dolní Houžovec – od bývalé školy k p.Wernerovi</w:t>
      </w:r>
    </w:p>
    <w:p w:rsidR="001E60F5" w:rsidRPr="006A6637" w:rsidRDefault="001E60F5" w:rsidP="00A34B19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Horní Houžovec - o</w:t>
      </w:r>
      <w:r w:rsidRPr="006A6637">
        <w:rPr>
          <w:iCs/>
          <w:sz w:val="22"/>
          <w:szCs w:val="22"/>
        </w:rPr>
        <w:t xml:space="preserve">pravit vrchní část studny u bazénu a doopravit křižovatku u čp. 25 </w:t>
      </w:r>
    </w:p>
    <w:p w:rsidR="001E60F5" w:rsidRDefault="001E60F5" w:rsidP="00A34B19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Knapovec - komunikace u čp. 53 (RD </w:t>
      </w:r>
      <w:r w:rsidRPr="006A6637">
        <w:rPr>
          <w:iCs/>
          <w:sz w:val="22"/>
          <w:szCs w:val="22"/>
        </w:rPr>
        <w:t>Jak</w:t>
      </w:r>
      <w:r>
        <w:rPr>
          <w:iCs/>
          <w:sz w:val="22"/>
          <w:szCs w:val="22"/>
        </w:rPr>
        <w:t>ubcovi</w:t>
      </w:r>
      <w:r w:rsidRPr="006A6637">
        <w:rPr>
          <w:iCs/>
          <w:sz w:val="22"/>
          <w:szCs w:val="22"/>
        </w:rPr>
        <w:t>) vedle hasičské zbrojnice - je třeba vyčistit a opravit kanál s potrubím pod komunikací s úpravou kanálu podél silnice.</w:t>
      </w:r>
    </w:p>
    <w:p w:rsidR="001E60F5" w:rsidRDefault="001E60F5" w:rsidP="00A34B19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Knapovec úsek od MŠ k Zahradníkům - rozšířit ve spodní části místní komunikaci o vyhýbací pruh a odvést dešťovou vodu z komunikace.</w:t>
      </w:r>
    </w:p>
    <w:p w:rsidR="001E60F5" w:rsidRDefault="001E60F5" w:rsidP="00AB6EAF">
      <w:pPr>
        <w:jc w:val="both"/>
        <w:rPr>
          <w:iCs/>
          <w:sz w:val="22"/>
          <w:szCs w:val="22"/>
          <w:u w:val="single"/>
        </w:rPr>
      </w:pPr>
    </w:p>
    <w:p w:rsidR="001E60F5" w:rsidRPr="006A6637" w:rsidRDefault="001E60F5" w:rsidP="00AB6EA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 xml:space="preserve">V říjnu </w:t>
      </w:r>
      <w:r w:rsidRPr="00AB6EAF">
        <w:rPr>
          <w:iCs/>
          <w:sz w:val="22"/>
          <w:szCs w:val="22"/>
          <w:u w:val="single"/>
        </w:rPr>
        <w:t>2015</w:t>
      </w:r>
      <w:r>
        <w:rPr>
          <w:iCs/>
          <w:sz w:val="22"/>
          <w:szCs w:val="22"/>
          <w:u w:val="single"/>
        </w:rPr>
        <w:t xml:space="preserve"> byly provedeny o</w:t>
      </w:r>
      <w:r w:rsidRPr="0048685A">
        <w:rPr>
          <w:iCs/>
          <w:sz w:val="22"/>
          <w:szCs w:val="22"/>
          <w:u w:val="single"/>
        </w:rPr>
        <w:t>pravy výtluk</w:t>
      </w:r>
      <w:r>
        <w:rPr>
          <w:iCs/>
          <w:sz w:val="22"/>
          <w:szCs w:val="22"/>
        </w:rPr>
        <w:t xml:space="preserve"> - v úseku před farou byly provedeny katastrofálně špatně – provedla fy TepVos! OV požaduje nápravu.</w:t>
      </w:r>
    </w:p>
    <w:p w:rsidR="001E60F5" w:rsidRPr="00D915DC" w:rsidRDefault="001E60F5" w:rsidP="00A34B19">
      <w:pPr>
        <w:jc w:val="both"/>
        <w:rPr>
          <w:iCs/>
          <w:sz w:val="22"/>
          <w:szCs w:val="22"/>
        </w:rPr>
      </w:pPr>
    </w:p>
    <w:p w:rsidR="001E60F5" w:rsidRDefault="001E60F5" w:rsidP="00E36D50">
      <w:pPr>
        <w:jc w:val="both"/>
        <w:rPr>
          <w:sz w:val="22"/>
          <w:szCs w:val="22"/>
        </w:rPr>
      </w:pPr>
      <w:r w:rsidRPr="009D4E63">
        <w:rPr>
          <w:sz w:val="22"/>
          <w:szCs w:val="22"/>
          <w:u w:val="single"/>
        </w:rPr>
        <w:t xml:space="preserve">Rekonstrukce </w:t>
      </w:r>
      <w:r>
        <w:rPr>
          <w:sz w:val="22"/>
          <w:szCs w:val="22"/>
          <w:u w:val="single"/>
        </w:rPr>
        <w:t>sálku</w:t>
      </w:r>
      <w:r w:rsidRPr="009D4E63">
        <w:rPr>
          <w:sz w:val="22"/>
          <w:szCs w:val="22"/>
          <w:u w:val="single"/>
        </w:rPr>
        <w:t xml:space="preserve"> Knapovec</w:t>
      </w:r>
      <w:r>
        <w:rPr>
          <w:sz w:val="22"/>
          <w:szCs w:val="22"/>
        </w:rPr>
        <w:t>. Připravují se nové návrhy na rekonstrukci sálku s nižším rozpočtem. Městský architekt Ing. arch. Milan Košař prezentoval v </w:t>
      </w:r>
      <w:r w:rsidRPr="00AB6EAF">
        <w:rPr>
          <w:sz w:val="22"/>
          <w:szCs w:val="22"/>
        </w:rPr>
        <w:t>pondělí 14.12.2015 v 16 hodin v</w:t>
      </w:r>
      <w:r>
        <w:rPr>
          <w:sz w:val="22"/>
          <w:szCs w:val="22"/>
        </w:rPr>
        <w:t xml:space="preserve"> Modrém salónku Kulturního domu na veřejném jednání Zastupitelstva města zpracovanou studii na změnu stavby. V říjnu byla provedena demolice sálku. </w:t>
      </w:r>
    </w:p>
    <w:p w:rsidR="001E60F5" w:rsidRDefault="001E60F5" w:rsidP="00FB2058">
      <w:pPr>
        <w:jc w:val="both"/>
        <w:rPr>
          <w:sz w:val="22"/>
          <w:szCs w:val="22"/>
        </w:rPr>
      </w:pPr>
    </w:p>
    <w:p w:rsidR="001E60F5" w:rsidRPr="00C503FD" w:rsidRDefault="001E60F5" w:rsidP="001D57B3">
      <w:pPr>
        <w:jc w:val="both"/>
        <w:rPr>
          <w:b/>
          <w:sz w:val="22"/>
          <w:szCs w:val="22"/>
        </w:rPr>
      </w:pPr>
      <w:r w:rsidRPr="00FB2058">
        <w:rPr>
          <w:b/>
          <w:sz w:val="22"/>
          <w:szCs w:val="22"/>
        </w:rPr>
        <w:t>Různé:</w:t>
      </w:r>
    </w:p>
    <w:p w:rsidR="001E60F5" w:rsidRDefault="001E60F5" w:rsidP="001D57B3">
      <w:pPr>
        <w:jc w:val="both"/>
        <w:rPr>
          <w:sz w:val="22"/>
          <w:szCs w:val="22"/>
        </w:rPr>
      </w:pPr>
      <w:r w:rsidRPr="00AB6EAF">
        <w:rPr>
          <w:sz w:val="22"/>
          <w:szCs w:val="22"/>
          <w:u w:val="single"/>
        </w:rPr>
        <w:t>Úprava jízdních řádů autobusové dopravy od 13.12.2015</w:t>
      </w:r>
      <w:r w:rsidRPr="00CE7A84">
        <w:rPr>
          <w:sz w:val="22"/>
          <w:szCs w:val="22"/>
        </w:rPr>
        <w:t xml:space="preserve"> - OV</w:t>
      </w:r>
      <w:r>
        <w:rPr>
          <w:sz w:val="22"/>
          <w:szCs w:val="22"/>
        </w:rPr>
        <w:t xml:space="preserve"> je nespokojen s úpravou jízdních řádů a požaduje změny. V</w:t>
      </w:r>
      <w:r w:rsidRPr="00AB6EAF">
        <w:rPr>
          <w:sz w:val="22"/>
          <w:szCs w:val="22"/>
        </w:rPr>
        <w:t xml:space="preserve"> září </w:t>
      </w:r>
      <w:r>
        <w:rPr>
          <w:sz w:val="22"/>
          <w:szCs w:val="22"/>
        </w:rPr>
        <w:t xml:space="preserve">2015 </w:t>
      </w:r>
      <w:r w:rsidRPr="00AB6EAF">
        <w:rPr>
          <w:sz w:val="22"/>
          <w:szCs w:val="22"/>
        </w:rPr>
        <w:t>byly předloženy</w:t>
      </w:r>
      <w:r>
        <w:rPr>
          <w:sz w:val="22"/>
          <w:szCs w:val="22"/>
        </w:rPr>
        <w:t xml:space="preserve"> tyto připomínky k úpravě jízdních řádů:</w:t>
      </w:r>
    </w:p>
    <w:p w:rsidR="001E60F5" w:rsidRPr="00887032" w:rsidRDefault="001E60F5" w:rsidP="009E503F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navrácení spojů z roku 2011 z důvodů dopravní obslužnosti a dosažitelnosti Lanškrouna a Letohradu – doprava místních občanů za vzděláním a zaměstnáním (průjezd trasou UO, Knapovec, Dolní Houžovec, Horní Dobrouč, křižovatka a návaznost na spoje Lanškroun a Letohrad)</w:t>
      </w:r>
    </w:p>
    <w:p w:rsidR="001E60F5" w:rsidRDefault="001E60F5" w:rsidP="00887032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obnova</w:t>
      </w:r>
      <w:r w:rsidRPr="00887032">
        <w:rPr>
          <w:sz w:val="22"/>
          <w:szCs w:val="22"/>
        </w:rPr>
        <w:t xml:space="preserve"> </w:t>
      </w:r>
      <w:r>
        <w:rPr>
          <w:sz w:val="22"/>
          <w:szCs w:val="22"/>
        </w:rPr>
        <w:t>autobus. spoje na Ústí mezi 6-7 hod. ráno</w:t>
      </w:r>
      <w:r w:rsidRPr="00887032">
        <w:rPr>
          <w:sz w:val="22"/>
          <w:szCs w:val="22"/>
        </w:rPr>
        <w:t xml:space="preserve"> </w:t>
      </w:r>
    </w:p>
    <w:p w:rsidR="001E60F5" w:rsidRDefault="001E60F5" w:rsidP="00887032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zrušit vedení autobusového spoje </w:t>
      </w:r>
      <w:r w:rsidRPr="00887032">
        <w:rPr>
          <w:sz w:val="22"/>
          <w:szCs w:val="22"/>
        </w:rPr>
        <w:t>přes Duklu</w:t>
      </w:r>
    </w:p>
    <w:p w:rsidR="001E60F5" w:rsidRPr="003810A8" w:rsidRDefault="001E60F5" w:rsidP="003810A8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autobusovém nádraží v Ústí n.O. zajistit</w:t>
      </w:r>
      <w:r w:rsidRPr="00F27241">
        <w:rPr>
          <w:sz w:val="22"/>
          <w:szCs w:val="22"/>
        </w:rPr>
        <w:t xml:space="preserve"> </w:t>
      </w:r>
      <w:r>
        <w:rPr>
          <w:sz w:val="22"/>
          <w:szCs w:val="22"/>
        </w:rPr>
        <w:t>otevřené toalety po 18. hodině</w:t>
      </w:r>
    </w:p>
    <w:p w:rsidR="001E60F5" w:rsidRDefault="001E60F5" w:rsidP="001D5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stránkách města UO byl zveřejněn návrh </w:t>
      </w:r>
      <w:r w:rsidRPr="009E503F">
        <w:rPr>
          <w:sz w:val="22"/>
          <w:szCs w:val="22"/>
        </w:rPr>
        <w:t>městské hromadné dopravy</w:t>
      </w:r>
      <w:r>
        <w:rPr>
          <w:sz w:val="22"/>
          <w:szCs w:val="22"/>
        </w:rPr>
        <w:t>, nejsou v návrhu zahrnuty, D</w:t>
      </w:r>
      <w:r w:rsidRPr="00383EF6">
        <w:rPr>
          <w:sz w:val="22"/>
          <w:szCs w:val="22"/>
        </w:rPr>
        <w:t xml:space="preserve">opravní obslužnost </w:t>
      </w:r>
      <w:r>
        <w:rPr>
          <w:sz w:val="22"/>
          <w:szCs w:val="22"/>
        </w:rPr>
        <w:t>místní části Knapovec, Dolní Houžovec a Horní Houžovec</w:t>
      </w:r>
      <w:r w:rsidRPr="00383EF6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Pr="00383EF6">
        <w:rPr>
          <w:sz w:val="22"/>
          <w:szCs w:val="22"/>
        </w:rPr>
        <w:t xml:space="preserve">e </w:t>
      </w:r>
      <w:r>
        <w:rPr>
          <w:sz w:val="22"/>
          <w:szCs w:val="22"/>
        </w:rPr>
        <w:t>zajišťována</w:t>
      </w:r>
      <w:r w:rsidRPr="00383EF6">
        <w:rPr>
          <w:sz w:val="22"/>
          <w:szCs w:val="22"/>
        </w:rPr>
        <w:t xml:space="preserve"> Pardubický</w:t>
      </w:r>
      <w:r>
        <w:rPr>
          <w:sz w:val="22"/>
          <w:szCs w:val="22"/>
        </w:rPr>
        <w:t>m</w:t>
      </w:r>
      <w:r w:rsidRPr="00383EF6">
        <w:rPr>
          <w:sz w:val="22"/>
          <w:szCs w:val="22"/>
        </w:rPr>
        <w:t xml:space="preserve"> kraj</w:t>
      </w:r>
      <w:r>
        <w:rPr>
          <w:sz w:val="22"/>
          <w:szCs w:val="22"/>
        </w:rPr>
        <w:t>em.</w:t>
      </w:r>
    </w:p>
    <w:p w:rsidR="001E60F5" w:rsidRDefault="001E60F5" w:rsidP="001D57B3">
      <w:pPr>
        <w:jc w:val="both"/>
        <w:rPr>
          <w:sz w:val="22"/>
          <w:szCs w:val="22"/>
        </w:rPr>
      </w:pPr>
    </w:p>
    <w:p w:rsidR="001E60F5" w:rsidRDefault="001E60F5" w:rsidP="001D57B3">
      <w:pPr>
        <w:jc w:val="both"/>
        <w:rPr>
          <w:sz w:val="22"/>
          <w:szCs w:val="22"/>
        </w:rPr>
      </w:pPr>
      <w:r w:rsidRPr="00D12D81">
        <w:rPr>
          <w:sz w:val="22"/>
          <w:szCs w:val="22"/>
          <w:u w:val="single"/>
        </w:rPr>
        <w:t>Veřejné osvětlení</w:t>
      </w:r>
      <w:r w:rsidRPr="00F27241">
        <w:rPr>
          <w:sz w:val="22"/>
          <w:szCs w:val="22"/>
        </w:rPr>
        <w:t xml:space="preserve"> </w:t>
      </w:r>
      <w:r>
        <w:rPr>
          <w:sz w:val="22"/>
          <w:szCs w:val="22"/>
        </w:rPr>
        <w:t>– v roce 2016 bude pokračovat realizace veřejného osvětlení v úseku od hospody k bytovkám.</w:t>
      </w:r>
    </w:p>
    <w:p w:rsidR="001E60F5" w:rsidRDefault="001E60F5" w:rsidP="00F36560">
      <w:pPr>
        <w:jc w:val="both"/>
        <w:rPr>
          <w:sz w:val="22"/>
          <w:szCs w:val="22"/>
        </w:rPr>
      </w:pPr>
    </w:p>
    <w:p w:rsidR="001E60F5" w:rsidRDefault="001E60F5" w:rsidP="00F36560">
      <w:pPr>
        <w:jc w:val="both"/>
        <w:rPr>
          <w:sz w:val="22"/>
          <w:szCs w:val="22"/>
        </w:rPr>
      </w:pPr>
      <w:r w:rsidRPr="00866F39">
        <w:rPr>
          <w:sz w:val="22"/>
          <w:szCs w:val="22"/>
          <w:u w:val="single"/>
        </w:rPr>
        <w:t>Revitalizace rybníků Dolní Houžovec</w:t>
      </w:r>
      <w:r w:rsidRPr="00866F3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Odbor ŽP zadal zpracování pasportu rybníka v Dolním Houžovci odborné firmě. Na základě pasportu bude v roce 2016 rozhodnuto o dalším postupu. Úkol </w:t>
      </w:r>
      <w:r w:rsidRPr="00887032">
        <w:rPr>
          <w:sz w:val="22"/>
          <w:szCs w:val="22"/>
        </w:rPr>
        <w:t>Jana Staňková</w:t>
      </w:r>
      <w:r>
        <w:rPr>
          <w:sz w:val="22"/>
          <w:szCs w:val="22"/>
        </w:rPr>
        <w:t xml:space="preserve"> </w:t>
      </w:r>
    </w:p>
    <w:p w:rsidR="001E60F5" w:rsidRDefault="001E60F5" w:rsidP="00F36560">
      <w:pPr>
        <w:jc w:val="both"/>
        <w:rPr>
          <w:iCs/>
          <w:sz w:val="22"/>
          <w:szCs w:val="22"/>
          <w:u w:val="single"/>
        </w:rPr>
      </w:pPr>
    </w:p>
    <w:p w:rsidR="001E60F5" w:rsidRDefault="001E60F5" w:rsidP="00F365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Retenční nádrž v Horním Houžovci</w:t>
      </w:r>
      <w:r w:rsidRPr="00484781">
        <w:rPr>
          <w:iCs/>
          <w:sz w:val="22"/>
          <w:szCs w:val="22"/>
        </w:rPr>
        <w:t xml:space="preserve">. Lesy ČR </w:t>
      </w:r>
      <w:r>
        <w:rPr>
          <w:iCs/>
          <w:sz w:val="22"/>
          <w:szCs w:val="22"/>
        </w:rPr>
        <w:t xml:space="preserve">na podzim 2014 částečně </w:t>
      </w:r>
      <w:r w:rsidRPr="00484781">
        <w:rPr>
          <w:iCs/>
          <w:sz w:val="22"/>
          <w:szCs w:val="22"/>
        </w:rPr>
        <w:t>vyčistily retenční nádrž</w:t>
      </w:r>
      <w:r>
        <w:rPr>
          <w:iCs/>
          <w:sz w:val="22"/>
          <w:szCs w:val="22"/>
        </w:rPr>
        <w:t xml:space="preserve"> v Horním Houžovci, je třeba doupravit a dokončit. Úkol trvá.</w:t>
      </w:r>
    </w:p>
    <w:p w:rsidR="001E60F5" w:rsidRDefault="001E60F5" w:rsidP="00F36560">
      <w:pPr>
        <w:jc w:val="both"/>
        <w:rPr>
          <w:iCs/>
          <w:sz w:val="22"/>
          <w:szCs w:val="22"/>
        </w:rPr>
      </w:pPr>
    </w:p>
    <w:p w:rsidR="001E60F5" w:rsidRPr="00484781" w:rsidRDefault="001E60F5" w:rsidP="00F36560">
      <w:pPr>
        <w:jc w:val="both"/>
        <w:rPr>
          <w:iCs/>
          <w:sz w:val="22"/>
          <w:szCs w:val="22"/>
        </w:rPr>
      </w:pPr>
      <w:r w:rsidRPr="00E04D47">
        <w:rPr>
          <w:iCs/>
          <w:sz w:val="22"/>
          <w:szCs w:val="22"/>
          <w:u w:val="single"/>
        </w:rPr>
        <w:t>Oplocená nádrž v Horním Houžovci</w:t>
      </w:r>
      <w:r w:rsidRPr="00E04D47">
        <w:rPr>
          <w:iCs/>
          <w:sz w:val="22"/>
          <w:szCs w:val="22"/>
        </w:rPr>
        <w:t>. – N</w:t>
      </w:r>
      <w:r>
        <w:rPr>
          <w:iCs/>
          <w:sz w:val="22"/>
          <w:szCs w:val="22"/>
        </w:rPr>
        <w:t>ádrž je</w:t>
      </w:r>
      <w:r w:rsidRPr="00E04D47">
        <w:rPr>
          <w:iCs/>
          <w:sz w:val="22"/>
          <w:szCs w:val="22"/>
        </w:rPr>
        <w:t xml:space="preserve"> prasklá, </w:t>
      </w:r>
      <w:r>
        <w:rPr>
          <w:iCs/>
          <w:sz w:val="22"/>
          <w:szCs w:val="22"/>
        </w:rPr>
        <w:t>byla provedena oprava, ale nádrž teče, je třeba zkontrolovat.</w:t>
      </w:r>
    </w:p>
    <w:p w:rsidR="001E60F5" w:rsidRDefault="001E60F5" w:rsidP="00F36560">
      <w:pPr>
        <w:jc w:val="both"/>
        <w:rPr>
          <w:iCs/>
          <w:sz w:val="22"/>
          <w:szCs w:val="22"/>
          <w:u w:val="single"/>
        </w:rPr>
      </w:pPr>
    </w:p>
    <w:p w:rsidR="001E60F5" w:rsidRPr="00CE7A84" w:rsidRDefault="001E60F5" w:rsidP="00EE6B2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Žádost o pokácení nebezpečných stromů v Knapovci, Dolním Houžovci a Horním Houžovci</w:t>
      </w:r>
      <w:r w:rsidRPr="00FE5008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– bylo zahájeno kácení </w:t>
      </w:r>
      <w:r w:rsidRPr="00FE5008">
        <w:rPr>
          <w:iCs/>
          <w:sz w:val="22"/>
          <w:szCs w:val="22"/>
        </w:rPr>
        <w:t>nebezpečných stromů</w:t>
      </w:r>
      <w:r>
        <w:rPr>
          <w:iCs/>
          <w:sz w:val="22"/>
          <w:szCs w:val="22"/>
        </w:rPr>
        <w:t xml:space="preserve">, bude ukončeno do března 2016.  </w:t>
      </w:r>
    </w:p>
    <w:p w:rsidR="001E60F5" w:rsidRDefault="001E60F5" w:rsidP="00F36560">
      <w:pPr>
        <w:jc w:val="both"/>
        <w:rPr>
          <w:iCs/>
          <w:sz w:val="22"/>
          <w:szCs w:val="22"/>
          <w:u w:val="single"/>
        </w:rPr>
      </w:pPr>
    </w:p>
    <w:p w:rsidR="001E60F5" w:rsidRDefault="001E60F5" w:rsidP="00F365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Kácení topolové</w:t>
      </w:r>
      <w:r w:rsidRPr="00972DA1">
        <w:rPr>
          <w:iCs/>
          <w:sz w:val="22"/>
          <w:szCs w:val="22"/>
          <w:u w:val="single"/>
        </w:rPr>
        <w:t xml:space="preserve"> alej</w:t>
      </w:r>
      <w:r>
        <w:rPr>
          <w:iCs/>
          <w:sz w:val="22"/>
          <w:szCs w:val="22"/>
          <w:u w:val="single"/>
        </w:rPr>
        <w:t>e</w:t>
      </w:r>
      <w:r>
        <w:rPr>
          <w:iCs/>
          <w:sz w:val="22"/>
          <w:szCs w:val="22"/>
        </w:rPr>
        <w:t xml:space="preserve"> za obcí směrem k letišti – bylo zahájeno kácení, provádí fy Kubíček, v době kácení bude na komunikaci omezen provoz. Následně bude provedena nová výsadba. </w:t>
      </w:r>
    </w:p>
    <w:p w:rsidR="001E60F5" w:rsidRPr="00BA4D37" w:rsidRDefault="001E60F5" w:rsidP="00F36560">
      <w:pPr>
        <w:jc w:val="both"/>
        <w:rPr>
          <w:iCs/>
          <w:sz w:val="22"/>
          <w:szCs w:val="22"/>
        </w:rPr>
      </w:pPr>
    </w:p>
    <w:p w:rsidR="001E60F5" w:rsidRPr="0035041E" w:rsidRDefault="001E60F5" w:rsidP="00F3656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Hasičárna Dolní Houžovec.</w:t>
      </w:r>
      <w:r w:rsidRPr="0035041E">
        <w:rPr>
          <w:sz w:val="22"/>
          <w:szCs w:val="22"/>
        </w:rPr>
        <w:t xml:space="preserve"> – O</w:t>
      </w:r>
      <w:r>
        <w:rPr>
          <w:sz w:val="22"/>
          <w:szCs w:val="22"/>
        </w:rPr>
        <w:t xml:space="preserve">V chce dobový objekt hasičské zbrojnice v Dolním Houžovci zachovat a hledat možnosti její obnovy. Bylo zahájeno jednání s majetkoprávním odborem o uspořádání majetkových vztahů, které umožní budoucí rekonstrukci. OV schválil, že na obnově hasičárny se bude podílet finančně i organizačně. </w:t>
      </w:r>
    </w:p>
    <w:p w:rsidR="001E60F5" w:rsidRPr="0035041E" w:rsidRDefault="001E60F5" w:rsidP="00F36560">
      <w:pPr>
        <w:jc w:val="both"/>
        <w:rPr>
          <w:sz w:val="22"/>
          <w:szCs w:val="22"/>
          <w:u w:val="single"/>
        </w:rPr>
      </w:pPr>
    </w:p>
    <w:p w:rsidR="001E60F5" w:rsidRDefault="001E60F5" w:rsidP="00744303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Údržba křížků</w:t>
      </w:r>
      <w:r w:rsidRPr="0074430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OV upozorňuje na úpravu a vyčistění okolí kulturní památky sochy Nejsv.Trojice v k.ú. Horní Houžovec p.č. 73/1. Socha byla restaurovaná a okolí sochy je neupravené. Úkol </w:t>
      </w:r>
      <w:r w:rsidRPr="000805B4">
        <w:rPr>
          <w:sz w:val="22"/>
          <w:szCs w:val="22"/>
        </w:rPr>
        <w:t>Jana Staňková</w:t>
      </w:r>
      <w:r>
        <w:rPr>
          <w:sz w:val="22"/>
          <w:szCs w:val="22"/>
        </w:rPr>
        <w:t xml:space="preserve">. </w:t>
      </w:r>
    </w:p>
    <w:p w:rsidR="001E60F5" w:rsidRPr="00563522" w:rsidRDefault="001E60F5" w:rsidP="003E3617">
      <w:pPr>
        <w:jc w:val="both"/>
        <w:rPr>
          <w:sz w:val="22"/>
          <w:szCs w:val="22"/>
          <w:u w:val="single"/>
        </w:rPr>
      </w:pPr>
    </w:p>
    <w:p w:rsidR="001E60F5" w:rsidRDefault="001E60F5" w:rsidP="0056352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Stodola při hl.silnici </w:t>
      </w:r>
      <w:r w:rsidRPr="00606134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OV upozorňuje na </w:t>
      </w:r>
      <w:r w:rsidRPr="00606134">
        <w:rPr>
          <w:sz w:val="22"/>
          <w:szCs w:val="22"/>
        </w:rPr>
        <w:t>nebezpečný objekt ke zbourání</w:t>
      </w:r>
      <w:r>
        <w:rPr>
          <w:sz w:val="22"/>
          <w:szCs w:val="22"/>
        </w:rPr>
        <w:t xml:space="preserve">, k.ú. Knapovec st.p.č. 126, vlastník </w:t>
      </w:r>
      <w:r w:rsidRPr="00135F72">
        <w:rPr>
          <w:sz w:val="22"/>
          <w:szCs w:val="22"/>
        </w:rPr>
        <w:t>Chaloupka Petr RNDr., Ph.D., Šikmá 2321/22, Žižkov, 130</w:t>
      </w:r>
      <w:r>
        <w:rPr>
          <w:sz w:val="22"/>
          <w:szCs w:val="22"/>
        </w:rPr>
        <w:t xml:space="preserve"> </w:t>
      </w:r>
      <w:r w:rsidRPr="00135F72">
        <w:rPr>
          <w:sz w:val="22"/>
          <w:szCs w:val="22"/>
        </w:rPr>
        <w:t>00 Praha 3</w:t>
      </w:r>
      <w:r>
        <w:rPr>
          <w:sz w:val="22"/>
          <w:szCs w:val="22"/>
        </w:rPr>
        <w:t>. Stavební odbor přislíbil, že vyzve majitele k řešení.</w:t>
      </w:r>
    </w:p>
    <w:p w:rsidR="001E60F5" w:rsidRDefault="001E60F5" w:rsidP="00563522">
      <w:pPr>
        <w:jc w:val="both"/>
        <w:rPr>
          <w:sz w:val="22"/>
          <w:szCs w:val="22"/>
        </w:rPr>
      </w:pPr>
    </w:p>
    <w:p w:rsidR="001E60F5" w:rsidRPr="00CE7A84" w:rsidRDefault="001E60F5" w:rsidP="00563522">
      <w:pPr>
        <w:jc w:val="both"/>
        <w:rPr>
          <w:sz w:val="22"/>
          <w:szCs w:val="22"/>
        </w:rPr>
      </w:pPr>
      <w:r w:rsidRPr="00B543BC">
        <w:rPr>
          <w:rFonts w:ascii="Times" w:hAnsi="Times"/>
          <w:sz w:val="22"/>
          <w:szCs w:val="22"/>
          <w:u w:val="single"/>
        </w:rPr>
        <w:t>Hřbitov v Knapovci</w:t>
      </w:r>
      <w:r w:rsidRPr="00B543BC">
        <w:rPr>
          <w:rFonts w:ascii="Times" w:hAnsi="Times"/>
          <w:sz w:val="22"/>
          <w:szCs w:val="22"/>
        </w:rPr>
        <w:t xml:space="preserve"> – </w:t>
      </w:r>
      <w:r>
        <w:rPr>
          <w:iCs/>
          <w:sz w:val="22"/>
          <w:szCs w:val="22"/>
        </w:rPr>
        <w:t xml:space="preserve">OV projedná se společností TepVos s.r.o. odstranění </w:t>
      </w:r>
      <w:r w:rsidRPr="00B543BC">
        <w:rPr>
          <w:rFonts w:ascii="Times" w:hAnsi="Times"/>
          <w:sz w:val="22"/>
          <w:szCs w:val="22"/>
        </w:rPr>
        <w:t>betonových obrubníků starých hrobů</w:t>
      </w:r>
      <w:r>
        <w:rPr>
          <w:sz w:val="22"/>
          <w:szCs w:val="22"/>
        </w:rPr>
        <w:t xml:space="preserve"> neznámých vlastníků. </w:t>
      </w:r>
      <w:r w:rsidRPr="00B543BC">
        <w:rPr>
          <w:rFonts w:ascii="Times" w:hAnsi="Times"/>
          <w:iCs/>
          <w:sz w:val="22"/>
          <w:szCs w:val="22"/>
        </w:rPr>
        <w:t>Úkol Jana Staňková</w:t>
      </w:r>
    </w:p>
    <w:p w:rsidR="001E60F5" w:rsidRDefault="001E60F5" w:rsidP="00563522">
      <w:pPr>
        <w:jc w:val="both"/>
        <w:rPr>
          <w:sz w:val="22"/>
          <w:szCs w:val="22"/>
        </w:rPr>
      </w:pPr>
    </w:p>
    <w:p w:rsidR="001E60F5" w:rsidRPr="00CE7A84" w:rsidRDefault="001E60F5" w:rsidP="00CE7A84">
      <w:pPr>
        <w:jc w:val="both"/>
        <w:rPr>
          <w:iCs/>
          <w:sz w:val="22"/>
          <w:szCs w:val="22"/>
          <w:u w:val="single"/>
        </w:rPr>
      </w:pPr>
      <w:r w:rsidRPr="00CE7A84">
        <w:rPr>
          <w:sz w:val="22"/>
          <w:szCs w:val="22"/>
          <w:u w:val="single"/>
        </w:rPr>
        <w:t>Tříkrálová sbírka 2016</w:t>
      </w:r>
      <w:r>
        <w:rPr>
          <w:sz w:val="22"/>
          <w:szCs w:val="22"/>
        </w:rPr>
        <w:t xml:space="preserve">. V sobotu 9.1.2016 proběhla v Knapovci a Dolním Houžovci Tříkrálová sbírka organizovaná celorepublikově Charitou ČR. Všem dárcům děkujeme za peněžité dary a přijetí dětí – koledníků. V Horním Houžovci se letos nekoledovalo z důvodů nedostatku dětí ke koledování. </w:t>
      </w:r>
      <w:r w:rsidRPr="005C2B27">
        <w:rPr>
          <w:sz w:val="22"/>
          <w:szCs w:val="22"/>
        </w:rPr>
        <w:t>Jana Staňková</w:t>
      </w:r>
    </w:p>
    <w:p w:rsidR="001E60F5" w:rsidRDefault="001E60F5" w:rsidP="00563522">
      <w:pPr>
        <w:jc w:val="both"/>
        <w:rPr>
          <w:sz w:val="22"/>
          <w:szCs w:val="22"/>
          <w:u w:val="single"/>
        </w:rPr>
      </w:pPr>
    </w:p>
    <w:p w:rsidR="001E60F5" w:rsidRPr="006E6F56" w:rsidRDefault="001E60F5" w:rsidP="0056352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Informace Správy lesů města Ústí nad Orlicí</w:t>
      </w:r>
      <w:r w:rsidRPr="00DE0B3F">
        <w:rPr>
          <w:sz w:val="22"/>
          <w:szCs w:val="22"/>
        </w:rPr>
        <w:t xml:space="preserve">. </w:t>
      </w:r>
      <w:r>
        <w:rPr>
          <w:sz w:val="22"/>
          <w:szCs w:val="22"/>
        </w:rPr>
        <w:t>Kdo má zájem o samovýrobu bukového dřeva, ať se přihlásí u p. Faltýnka.</w:t>
      </w:r>
    </w:p>
    <w:p w:rsidR="001E60F5" w:rsidRDefault="001E60F5" w:rsidP="00563522">
      <w:pPr>
        <w:jc w:val="both"/>
        <w:rPr>
          <w:sz w:val="22"/>
          <w:szCs w:val="22"/>
          <w:u w:val="single"/>
        </w:rPr>
      </w:pPr>
      <w:bookmarkStart w:id="0" w:name="_GoBack"/>
      <w:bookmarkEnd w:id="0"/>
    </w:p>
    <w:p w:rsidR="001E60F5" w:rsidRDefault="001E60F5" w:rsidP="00F36560">
      <w:pPr>
        <w:jc w:val="both"/>
        <w:rPr>
          <w:sz w:val="22"/>
          <w:szCs w:val="22"/>
        </w:rPr>
      </w:pPr>
      <w:r>
        <w:rPr>
          <w:sz w:val="22"/>
          <w:szCs w:val="22"/>
        </w:rPr>
        <w:t>Příští jednání OV v pravidelném termínu bude v pondělí 8. února 2016.</w:t>
      </w:r>
    </w:p>
    <w:p w:rsidR="001E60F5" w:rsidRDefault="001E60F5" w:rsidP="00F36560">
      <w:pPr>
        <w:jc w:val="both"/>
        <w:rPr>
          <w:sz w:val="22"/>
          <w:szCs w:val="22"/>
        </w:rPr>
      </w:pPr>
    </w:p>
    <w:p w:rsidR="001E60F5" w:rsidRDefault="001E60F5" w:rsidP="00F36560">
      <w:pPr>
        <w:jc w:val="both"/>
        <w:rPr>
          <w:sz w:val="22"/>
          <w:szCs w:val="22"/>
        </w:rPr>
      </w:pPr>
    </w:p>
    <w:p w:rsidR="001E60F5" w:rsidRDefault="001E60F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Hlasování k projednávaným bodům:</w:t>
      </w:r>
    </w:p>
    <w:p w:rsidR="001E60F5" w:rsidRDefault="001E60F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P: 5</w:t>
      </w:r>
      <w:r>
        <w:rPr>
          <w:b/>
          <w:i/>
          <w:iCs/>
          <w:sz w:val="22"/>
          <w:szCs w:val="22"/>
        </w:rPr>
        <w:t xml:space="preserve">            Pro: 5    </w:t>
      </w:r>
      <w:r>
        <w:rPr>
          <w:b/>
          <w:i/>
          <w:iCs/>
          <w:sz w:val="22"/>
          <w:szCs w:val="22"/>
        </w:rPr>
        <w:tab/>
        <w:t xml:space="preserve">  Proti: 0       Zdržel : 0</w:t>
      </w:r>
    </w:p>
    <w:p w:rsidR="001E60F5" w:rsidRDefault="001E60F5">
      <w:pPr>
        <w:jc w:val="both"/>
        <w:rPr>
          <w:sz w:val="22"/>
          <w:szCs w:val="22"/>
        </w:rPr>
      </w:pPr>
    </w:p>
    <w:p w:rsidR="001E60F5" w:rsidRDefault="001E60F5">
      <w:pPr>
        <w:jc w:val="both"/>
        <w:rPr>
          <w:sz w:val="22"/>
          <w:szCs w:val="22"/>
        </w:rPr>
      </w:pPr>
    </w:p>
    <w:p w:rsidR="001E60F5" w:rsidRDefault="001E60F5">
      <w:pPr>
        <w:jc w:val="both"/>
        <w:rPr>
          <w:sz w:val="22"/>
          <w:szCs w:val="22"/>
        </w:rPr>
      </w:pPr>
      <w:r w:rsidRPr="00F36456">
        <w:rPr>
          <w:sz w:val="22"/>
          <w:szCs w:val="22"/>
        </w:rPr>
        <w:t xml:space="preserve">V Ústí nad Orlicí dne </w:t>
      </w:r>
      <w:r>
        <w:rPr>
          <w:sz w:val="22"/>
          <w:szCs w:val="22"/>
        </w:rPr>
        <w:t>11.1.</w:t>
      </w:r>
      <w:r w:rsidRPr="00F36456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F36456">
        <w:rPr>
          <w:sz w:val="22"/>
          <w:szCs w:val="22"/>
        </w:rPr>
        <w:tab/>
      </w:r>
    </w:p>
    <w:p w:rsidR="001E60F5" w:rsidRPr="00F36456" w:rsidRDefault="001E60F5" w:rsidP="00E15FC5">
      <w:pPr>
        <w:jc w:val="both"/>
        <w:rPr>
          <w:sz w:val="22"/>
          <w:szCs w:val="22"/>
        </w:rPr>
      </w:pPr>
      <w:r w:rsidRPr="00F36456">
        <w:rPr>
          <w:sz w:val="22"/>
          <w:szCs w:val="22"/>
        </w:rPr>
        <w:t xml:space="preserve">Zapsala: PhDr. Staňková Jana                                     </w:t>
      </w:r>
      <w:r w:rsidRPr="00F36456">
        <w:rPr>
          <w:sz w:val="22"/>
          <w:szCs w:val="22"/>
        </w:rPr>
        <w:tab/>
      </w:r>
      <w:r w:rsidRPr="00F364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36456">
        <w:rPr>
          <w:sz w:val="22"/>
          <w:szCs w:val="22"/>
        </w:rPr>
        <w:t>Schválil: Ing. Bílý Zdeněk</w:t>
      </w:r>
    </w:p>
    <w:p w:rsidR="001E60F5" w:rsidRDefault="001E60F5" w:rsidP="00E15FC5">
      <w:pPr>
        <w:jc w:val="both"/>
        <w:rPr>
          <w:b/>
          <w:bCs/>
          <w:sz w:val="22"/>
        </w:rPr>
      </w:pPr>
    </w:p>
    <w:p w:rsidR="001E60F5" w:rsidRDefault="001E60F5">
      <w:pPr>
        <w:jc w:val="both"/>
      </w:pPr>
      <w:r>
        <w:rPr>
          <w:b/>
          <w:bCs/>
          <w:sz w:val="22"/>
        </w:rPr>
        <w:t>Tento dokument je upraven v souladu se zákonem č. 101/2000 Sb., o ochraně osobních údajů a  o změně některých zákonů, ve znění pozdějších předpisů.</w:t>
      </w:r>
    </w:p>
    <w:sectPr w:rsidR="001E60F5" w:rsidSect="000447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F4134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87077"/>
    <w:multiLevelType w:val="hybridMultilevel"/>
    <w:tmpl w:val="A1E683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3872BD"/>
    <w:multiLevelType w:val="hybridMultilevel"/>
    <w:tmpl w:val="E5DA6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F0D30"/>
    <w:multiLevelType w:val="hybridMultilevel"/>
    <w:tmpl w:val="A5A680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A532BE"/>
    <w:multiLevelType w:val="hybridMultilevel"/>
    <w:tmpl w:val="C600611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F22C7E"/>
    <w:multiLevelType w:val="hybridMultilevel"/>
    <w:tmpl w:val="2F3427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45282E"/>
    <w:multiLevelType w:val="hybridMultilevel"/>
    <w:tmpl w:val="0FA45C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83610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E15743"/>
    <w:multiLevelType w:val="hybridMultilevel"/>
    <w:tmpl w:val="E33E7E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437493"/>
    <w:multiLevelType w:val="hybridMultilevel"/>
    <w:tmpl w:val="90AA3A56"/>
    <w:lvl w:ilvl="0" w:tplc="1A00B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B2079C"/>
    <w:multiLevelType w:val="hybridMultilevel"/>
    <w:tmpl w:val="613EE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D37987"/>
    <w:multiLevelType w:val="hybridMultilevel"/>
    <w:tmpl w:val="3C72456C"/>
    <w:lvl w:ilvl="0" w:tplc="BB6CAC08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1AA973D6"/>
    <w:multiLevelType w:val="hybridMultilevel"/>
    <w:tmpl w:val="4C50FF9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AD16B10"/>
    <w:multiLevelType w:val="hybridMultilevel"/>
    <w:tmpl w:val="0C0438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1D285E"/>
    <w:multiLevelType w:val="hybridMultilevel"/>
    <w:tmpl w:val="A28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428B7"/>
    <w:multiLevelType w:val="hybridMultilevel"/>
    <w:tmpl w:val="83F27A1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5211B1F"/>
    <w:multiLevelType w:val="hybridMultilevel"/>
    <w:tmpl w:val="BC56C7DE"/>
    <w:lvl w:ilvl="0" w:tplc="7F5440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440C01"/>
    <w:multiLevelType w:val="hybridMultilevel"/>
    <w:tmpl w:val="71BA4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BA11B0"/>
    <w:multiLevelType w:val="hybridMultilevel"/>
    <w:tmpl w:val="6E74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A82A42"/>
    <w:multiLevelType w:val="hybridMultilevel"/>
    <w:tmpl w:val="1892E1A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89912ED"/>
    <w:multiLevelType w:val="hybridMultilevel"/>
    <w:tmpl w:val="7C900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B616BA"/>
    <w:multiLevelType w:val="multilevel"/>
    <w:tmpl w:val="3F66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E6370"/>
    <w:multiLevelType w:val="hybridMultilevel"/>
    <w:tmpl w:val="F912D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8D3433"/>
    <w:multiLevelType w:val="hybridMultilevel"/>
    <w:tmpl w:val="66A8C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9A6A80"/>
    <w:multiLevelType w:val="hybridMultilevel"/>
    <w:tmpl w:val="02140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7F1FF0"/>
    <w:multiLevelType w:val="hybridMultilevel"/>
    <w:tmpl w:val="204083E6"/>
    <w:lvl w:ilvl="0" w:tplc="773467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43019C9"/>
    <w:multiLevelType w:val="hybridMultilevel"/>
    <w:tmpl w:val="ED70786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53246BA"/>
    <w:multiLevelType w:val="hybridMultilevel"/>
    <w:tmpl w:val="245E8C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43351E"/>
    <w:multiLevelType w:val="hybridMultilevel"/>
    <w:tmpl w:val="1312E4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C406BA8"/>
    <w:multiLevelType w:val="hybridMultilevel"/>
    <w:tmpl w:val="B15A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423760"/>
    <w:multiLevelType w:val="hybridMultilevel"/>
    <w:tmpl w:val="03E4A684"/>
    <w:lvl w:ilvl="0" w:tplc="54C0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0">
    <w:nsid w:val="4CC322ED"/>
    <w:multiLevelType w:val="hybridMultilevel"/>
    <w:tmpl w:val="518E34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D32860"/>
    <w:multiLevelType w:val="hybridMultilevel"/>
    <w:tmpl w:val="01C2A71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06D1925"/>
    <w:multiLevelType w:val="hybridMultilevel"/>
    <w:tmpl w:val="C0FAD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46236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  <w:i w:val="0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7717B8"/>
    <w:multiLevelType w:val="hybridMultilevel"/>
    <w:tmpl w:val="B15A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8034271"/>
    <w:multiLevelType w:val="hybridMultilevel"/>
    <w:tmpl w:val="293E7C38"/>
    <w:lvl w:ilvl="0" w:tplc="73D8B0D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A3D1CDE"/>
    <w:multiLevelType w:val="hybridMultilevel"/>
    <w:tmpl w:val="F7CCEF24"/>
    <w:lvl w:ilvl="0" w:tplc="734E1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E7FCE"/>
    <w:multiLevelType w:val="hybridMultilevel"/>
    <w:tmpl w:val="A53C8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3E2184F"/>
    <w:multiLevelType w:val="hybridMultilevel"/>
    <w:tmpl w:val="5D8AE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6A5285"/>
    <w:multiLevelType w:val="hybridMultilevel"/>
    <w:tmpl w:val="5CE42B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042271"/>
    <w:multiLevelType w:val="hybridMultilevel"/>
    <w:tmpl w:val="5ADAC61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CD1FAC"/>
    <w:multiLevelType w:val="hybridMultilevel"/>
    <w:tmpl w:val="8FAC354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A26AAA"/>
    <w:multiLevelType w:val="hybridMultilevel"/>
    <w:tmpl w:val="1892E1AE"/>
    <w:lvl w:ilvl="0" w:tplc="A77CF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55F0B3F"/>
    <w:multiLevelType w:val="hybridMultilevel"/>
    <w:tmpl w:val="89505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0EF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9A3147"/>
    <w:multiLevelType w:val="hybridMultilevel"/>
    <w:tmpl w:val="7F3EE2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98D6591"/>
    <w:multiLevelType w:val="hybridMultilevel"/>
    <w:tmpl w:val="EE1066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9"/>
  </w:num>
  <w:num w:numId="3">
    <w:abstractNumId w:val="44"/>
  </w:num>
  <w:num w:numId="4">
    <w:abstractNumId w:val="41"/>
  </w:num>
  <w:num w:numId="5">
    <w:abstractNumId w:val="18"/>
  </w:num>
  <w:num w:numId="6">
    <w:abstractNumId w:val="1"/>
  </w:num>
  <w:num w:numId="7">
    <w:abstractNumId w:val="12"/>
  </w:num>
  <w:num w:numId="8">
    <w:abstractNumId w:val="37"/>
  </w:num>
  <w:num w:numId="9">
    <w:abstractNumId w:val="42"/>
  </w:num>
  <w:num w:numId="10">
    <w:abstractNumId w:val="34"/>
  </w:num>
  <w:num w:numId="11">
    <w:abstractNumId w:val="3"/>
  </w:num>
  <w:num w:numId="12">
    <w:abstractNumId w:val="10"/>
  </w:num>
  <w:num w:numId="13">
    <w:abstractNumId w:val="35"/>
  </w:num>
  <w:num w:numId="14">
    <w:abstractNumId w:val="24"/>
  </w:num>
  <w:num w:numId="15">
    <w:abstractNumId w:val="15"/>
  </w:num>
  <w:num w:numId="16">
    <w:abstractNumId w:val="6"/>
  </w:num>
  <w:num w:numId="17">
    <w:abstractNumId w:val="11"/>
  </w:num>
  <w:num w:numId="18">
    <w:abstractNumId w:val="22"/>
  </w:num>
  <w:num w:numId="19">
    <w:abstractNumId w:val="4"/>
  </w:num>
  <w:num w:numId="20">
    <w:abstractNumId w:val="27"/>
  </w:num>
  <w:num w:numId="21">
    <w:abstractNumId w:val="30"/>
  </w:num>
  <w:num w:numId="22">
    <w:abstractNumId w:val="31"/>
  </w:num>
  <w:num w:numId="23">
    <w:abstractNumId w:val="40"/>
  </w:num>
  <w:num w:numId="24">
    <w:abstractNumId w:val="38"/>
  </w:num>
  <w:num w:numId="25">
    <w:abstractNumId w:val="32"/>
  </w:num>
  <w:num w:numId="26">
    <w:abstractNumId w:val="20"/>
  </w:num>
  <w:num w:numId="27">
    <w:abstractNumId w:val="43"/>
  </w:num>
  <w:num w:numId="28">
    <w:abstractNumId w:val="39"/>
  </w:num>
  <w:num w:numId="29">
    <w:abstractNumId w:val="7"/>
  </w:num>
  <w:num w:numId="30">
    <w:abstractNumId w:val="5"/>
  </w:num>
  <w:num w:numId="31">
    <w:abstractNumId w:val="14"/>
  </w:num>
  <w:num w:numId="32">
    <w:abstractNumId w:val="8"/>
  </w:num>
  <w:num w:numId="33">
    <w:abstractNumId w:val="0"/>
  </w:num>
  <w:num w:numId="34">
    <w:abstractNumId w:val="16"/>
  </w:num>
  <w:num w:numId="35">
    <w:abstractNumId w:val="21"/>
  </w:num>
  <w:num w:numId="36">
    <w:abstractNumId w:val="26"/>
  </w:num>
  <w:num w:numId="37">
    <w:abstractNumId w:val="28"/>
  </w:num>
  <w:num w:numId="38">
    <w:abstractNumId w:val="33"/>
  </w:num>
  <w:num w:numId="39">
    <w:abstractNumId w:val="17"/>
  </w:num>
  <w:num w:numId="40">
    <w:abstractNumId w:val="25"/>
  </w:num>
  <w:num w:numId="41">
    <w:abstractNumId w:val="36"/>
  </w:num>
  <w:num w:numId="42">
    <w:abstractNumId w:val="13"/>
  </w:num>
  <w:num w:numId="43">
    <w:abstractNumId w:val="2"/>
  </w:num>
  <w:num w:numId="44">
    <w:abstractNumId w:val="9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EDE"/>
    <w:rsid w:val="000010B7"/>
    <w:rsid w:val="00004032"/>
    <w:rsid w:val="000041B1"/>
    <w:rsid w:val="0001354C"/>
    <w:rsid w:val="00014278"/>
    <w:rsid w:val="000225D0"/>
    <w:rsid w:val="00023EDE"/>
    <w:rsid w:val="00032153"/>
    <w:rsid w:val="00032948"/>
    <w:rsid w:val="00034917"/>
    <w:rsid w:val="0003555A"/>
    <w:rsid w:val="000447D7"/>
    <w:rsid w:val="00046844"/>
    <w:rsid w:val="00046B9C"/>
    <w:rsid w:val="0005312E"/>
    <w:rsid w:val="0006370A"/>
    <w:rsid w:val="00066308"/>
    <w:rsid w:val="00066C13"/>
    <w:rsid w:val="00070E14"/>
    <w:rsid w:val="000805B4"/>
    <w:rsid w:val="00081C97"/>
    <w:rsid w:val="000833D3"/>
    <w:rsid w:val="00092F87"/>
    <w:rsid w:val="000B18FD"/>
    <w:rsid w:val="000C345D"/>
    <w:rsid w:val="000C677F"/>
    <w:rsid w:val="000D21C1"/>
    <w:rsid w:val="000E2B17"/>
    <w:rsid w:val="000E383C"/>
    <w:rsid w:val="000E4DCF"/>
    <w:rsid w:val="000F2F47"/>
    <w:rsid w:val="00114B58"/>
    <w:rsid w:val="001234F3"/>
    <w:rsid w:val="00126058"/>
    <w:rsid w:val="00126954"/>
    <w:rsid w:val="001349C8"/>
    <w:rsid w:val="00135368"/>
    <w:rsid w:val="00135F72"/>
    <w:rsid w:val="00136723"/>
    <w:rsid w:val="0014772F"/>
    <w:rsid w:val="001603B6"/>
    <w:rsid w:val="00162335"/>
    <w:rsid w:val="001651AA"/>
    <w:rsid w:val="00167305"/>
    <w:rsid w:val="00167C00"/>
    <w:rsid w:val="00175C67"/>
    <w:rsid w:val="001877F6"/>
    <w:rsid w:val="001A5014"/>
    <w:rsid w:val="001A6EFF"/>
    <w:rsid w:val="001B2A2C"/>
    <w:rsid w:val="001B2DEF"/>
    <w:rsid w:val="001B322E"/>
    <w:rsid w:val="001B3CC3"/>
    <w:rsid w:val="001C155B"/>
    <w:rsid w:val="001C1F6C"/>
    <w:rsid w:val="001D1C19"/>
    <w:rsid w:val="001D57B3"/>
    <w:rsid w:val="001D7508"/>
    <w:rsid w:val="001E5E73"/>
    <w:rsid w:val="001E60F5"/>
    <w:rsid w:val="001E7CEA"/>
    <w:rsid w:val="001F2291"/>
    <w:rsid w:val="0020415A"/>
    <w:rsid w:val="002121D6"/>
    <w:rsid w:val="00212B73"/>
    <w:rsid w:val="002204FF"/>
    <w:rsid w:val="0022388E"/>
    <w:rsid w:val="00226E7A"/>
    <w:rsid w:val="00232A02"/>
    <w:rsid w:val="00235BC8"/>
    <w:rsid w:val="0024307D"/>
    <w:rsid w:val="002448B3"/>
    <w:rsid w:val="00244ADC"/>
    <w:rsid w:val="0024525C"/>
    <w:rsid w:val="00253D65"/>
    <w:rsid w:val="0025784E"/>
    <w:rsid w:val="002605FB"/>
    <w:rsid w:val="002618F9"/>
    <w:rsid w:val="00266896"/>
    <w:rsid w:val="002674DB"/>
    <w:rsid w:val="0029168F"/>
    <w:rsid w:val="002A0719"/>
    <w:rsid w:val="002A5F7B"/>
    <w:rsid w:val="002B74C8"/>
    <w:rsid w:val="002C2131"/>
    <w:rsid w:val="002C3C08"/>
    <w:rsid w:val="002C3F98"/>
    <w:rsid w:val="002C4359"/>
    <w:rsid w:val="002D0D14"/>
    <w:rsid w:val="002D232B"/>
    <w:rsid w:val="002D618A"/>
    <w:rsid w:val="002E4964"/>
    <w:rsid w:val="002E7EC1"/>
    <w:rsid w:val="002F0DFB"/>
    <w:rsid w:val="002F6C8E"/>
    <w:rsid w:val="00313E39"/>
    <w:rsid w:val="003151E3"/>
    <w:rsid w:val="00324397"/>
    <w:rsid w:val="00324995"/>
    <w:rsid w:val="003250FA"/>
    <w:rsid w:val="0032589B"/>
    <w:rsid w:val="00326418"/>
    <w:rsid w:val="00330131"/>
    <w:rsid w:val="0034295D"/>
    <w:rsid w:val="00344573"/>
    <w:rsid w:val="0035041E"/>
    <w:rsid w:val="00350559"/>
    <w:rsid w:val="003507D4"/>
    <w:rsid w:val="00351397"/>
    <w:rsid w:val="0035256E"/>
    <w:rsid w:val="003609DB"/>
    <w:rsid w:val="00365860"/>
    <w:rsid w:val="00371FC7"/>
    <w:rsid w:val="00372A22"/>
    <w:rsid w:val="00373A26"/>
    <w:rsid w:val="00376093"/>
    <w:rsid w:val="003810A8"/>
    <w:rsid w:val="00383EF6"/>
    <w:rsid w:val="0038568E"/>
    <w:rsid w:val="00385E64"/>
    <w:rsid w:val="003946E0"/>
    <w:rsid w:val="00394A01"/>
    <w:rsid w:val="003A4086"/>
    <w:rsid w:val="003A6190"/>
    <w:rsid w:val="003B0884"/>
    <w:rsid w:val="003C362E"/>
    <w:rsid w:val="003D4F51"/>
    <w:rsid w:val="003D69A6"/>
    <w:rsid w:val="003E1A1E"/>
    <w:rsid w:val="003E3617"/>
    <w:rsid w:val="003E55B8"/>
    <w:rsid w:val="00400730"/>
    <w:rsid w:val="00404952"/>
    <w:rsid w:val="004065B1"/>
    <w:rsid w:val="00417315"/>
    <w:rsid w:val="004236DA"/>
    <w:rsid w:val="00424313"/>
    <w:rsid w:val="004309DA"/>
    <w:rsid w:val="00430D1C"/>
    <w:rsid w:val="00433055"/>
    <w:rsid w:val="00435D1C"/>
    <w:rsid w:val="00437EE5"/>
    <w:rsid w:val="00441006"/>
    <w:rsid w:val="004478A3"/>
    <w:rsid w:val="00456079"/>
    <w:rsid w:val="00461723"/>
    <w:rsid w:val="0046355F"/>
    <w:rsid w:val="00480798"/>
    <w:rsid w:val="0048103D"/>
    <w:rsid w:val="00484781"/>
    <w:rsid w:val="00485CA4"/>
    <w:rsid w:val="0048685A"/>
    <w:rsid w:val="00487029"/>
    <w:rsid w:val="0049397E"/>
    <w:rsid w:val="004B2F1A"/>
    <w:rsid w:val="004B603F"/>
    <w:rsid w:val="004C6FCF"/>
    <w:rsid w:val="004E182D"/>
    <w:rsid w:val="004E1F00"/>
    <w:rsid w:val="004E2BCD"/>
    <w:rsid w:val="004E4DAA"/>
    <w:rsid w:val="004E7D0B"/>
    <w:rsid w:val="004F2AD0"/>
    <w:rsid w:val="004F7527"/>
    <w:rsid w:val="0050136E"/>
    <w:rsid w:val="005122AC"/>
    <w:rsid w:val="00521E52"/>
    <w:rsid w:val="00526596"/>
    <w:rsid w:val="00532590"/>
    <w:rsid w:val="00532C6F"/>
    <w:rsid w:val="00533794"/>
    <w:rsid w:val="00540C32"/>
    <w:rsid w:val="005425E6"/>
    <w:rsid w:val="00550C42"/>
    <w:rsid w:val="0055162F"/>
    <w:rsid w:val="00563522"/>
    <w:rsid w:val="00570C93"/>
    <w:rsid w:val="00571F5F"/>
    <w:rsid w:val="00574147"/>
    <w:rsid w:val="00577B3D"/>
    <w:rsid w:val="0058004F"/>
    <w:rsid w:val="005804AB"/>
    <w:rsid w:val="00581C44"/>
    <w:rsid w:val="0058501A"/>
    <w:rsid w:val="00585992"/>
    <w:rsid w:val="00594365"/>
    <w:rsid w:val="00595005"/>
    <w:rsid w:val="005973A4"/>
    <w:rsid w:val="0059799D"/>
    <w:rsid w:val="005A0C02"/>
    <w:rsid w:val="005A2748"/>
    <w:rsid w:val="005A532C"/>
    <w:rsid w:val="005B57FB"/>
    <w:rsid w:val="005B7DB3"/>
    <w:rsid w:val="005C2887"/>
    <w:rsid w:val="005C2B27"/>
    <w:rsid w:val="005C7CC0"/>
    <w:rsid w:val="005D5681"/>
    <w:rsid w:val="005D5C1B"/>
    <w:rsid w:val="005D66FC"/>
    <w:rsid w:val="005D7927"/>
    <w:rsid w:val="005E4E6D"/>
    <w:rsid w:val="005F13F4"/>
    <w:rsid w:val="005F4597"/>
    <w:rsid w:val="005F5947"/>
    <w:rsid w:val="0060050D"/>
    <w:rsid w:val="00600846"/>
    <w:rsid w:val="00604682"/>
    <w:rsid w:val="00606134"/>
    <w:rsid w:val="0061015E"/>
    <w:rsid w:val="00610D19"/>
    <w:rsid w:val="00613C4B"/>
    <w:rsid w:val="0062071B"/>
    <w:rsid w:val="00624F8B"/>
    <w:rsid w:val="00625409"/>
    <w:rsid w:val="00625B89"/>
    <w:rsid w:val="00631362"/>
    <w:rsid w:val="006352CF"/>
    <w:rsid w:val="00643D6B"/>
    <w:rsid w:val="0064529C"/>
    <w:rsid w:val="00645CA8"/>
    <w:rsid w:val="00647424"/>
    <w:rsid w:val="00653BBE"/>
    <w:rsid w:val="006546FA"/>
    <w:rsid w:val="0065552B"/>
    <w:rsid w:val="00662714"/>
    <w:rsid w:val="00662D6B"/>
    <w:rsid w:val="00662F26"/>
    <w:rsid w:val="00667614"/>
    <w:rsid w:val="00671E3B"/>
    <w:rsid w:val="0067630A"/>
    <w:rsid w:val="006770B9"/>
    <w:rsid w:val="006803BB"/>
    <w:rsid w:val="00681056"/>
    <w:rsid w:val="00682C35"/>
    <w:rsid w:val="00690541"/>
    <w:rsid w:val="00691A65"/>
    <w:rsid w:val="00692074"/>
    <w:rsid w:val="006924A3"/>
    <w:rsid w:val="006944BF"/>
    <w:rsid w:val="006952BC"/>
    <w:rsid w:val="00695C8D"/>
    <w:rsid w:val="006A0BF9"/>
    <w:rsid w:val="006A31FF"/>
    <w:rsid w:val="006A34D8"/>
    <w:rsid w:val="006A6637"/>
    <w:rsid w:val="006A6CBA"/>
    <w:rsid w:val="006B020D"/>
    <w:rsid w:val="006B7D73"/>
    <w:rsid w:val="006C4783"/>
    <w:rsid w:val="006D53EF"/>
    <w:rsid w:val="006E6F56"/>
    <w:rsid w:val="006E72C8"/>
    <w:rsid w:val="006F034C"/>
    <w:rsid w:val="006F0D04"/>
    <w:rsid w:val="006F3B75"/>
    <w:rsid w:val="006F5CD1"/>
    <w:rsid w:val="006F7BC0"/>
    <w:rsid w:val="00720226"/>
    <w:rsid w:val="007210CA"/>
    <w:rsid w:val="00721E87"/>
    <w:rsid w:val="00722DD3"/>
    <w:rsid w:val="00727467"/>
    <w:rsid w:val="0074065E"/>
    <w:rsid w:val="00742068"/>
    <w:rsid w:val="00744303"/>
    <w:rsid w:val="00751917"/>
    <w:rsid w:val="00752E10"/>
    <w:rsid w:val="00773A20"/>
    <w:rsid w:val="007754BA"/>
    <w:rsid w:val="0078183B"/>
    <w:rsid w:val="007821F1"/>
    <w:rsid w:val="007907DD"/>
    <w:rsid w:val="00791197"/>
    <w:rsid w:val="00791B40"/>
    <w:rsid w:val="007A7465"/>
    <w:rsid w:val="007B5152"/>
    <w:rsid w:val="007C0723"/>
    <w:rsid w:val="007D2C87"/>
    <w:rsid w:val="007D454C"/>
    <w:rsid w:val="007D6767"/>
    <w:rsid w:val="00802321"/>
    <w:rsid w:val="00802A96"/>
    <w:rsid w:val="00803293"/>
    <w:rsid w:val="00806015"/>
    <w:rsid w:val="008060BE"/>
    <w:rsid w:val="008122A5"/>
    <w:rsid w:val="008124B2"/>
    <w:rsid w:val="00813910"/>
    <w:rsid w:val="008204B2"/>
    <w:rsid w:val="00820504"/>
    <w:rsid w:val="00827139"/>
    <w:rsid w:val="00831275"/>
    <w:rsid w:val="00831CA3"/>
    <w:rsid w:val="008371C8"/>
    <w:rsid w:val="00837FBC"/>
    <w:rsid w:val="00843163"/>
    <w:rsid w:val="00856DDF"/>
    <w:rsid w:val="00857AFB"/>
    <w:rsid w:val="008625DF"/>
    <w:rsid w:val="00864218"/>
    <w:rsid w:val="00865EEC"/>
    <w:rsid w:val="008666C9"/>
    <w:rsid w:val="00866CC0"/>
    <w:rsid w:val="00866F39"/>
    <w:rsid w:val="008742C0"/>
    <w:rsid w:val="00875E5C"/>
    <w:rsid w:val="00887032"/>
    <w:rsid w:val="008870AE"/>
    <w:rsid w:val="0089169D"/>
    <w:rsid w:val="00894DC1"/>
    <w:rsid w:val="00895A0E"/>
    <w:rsid w:val="008A20B8"/>
    <w:rsid w:val="008B6A2F"/>
    <w:rsid w:val="008C6495"/>
    <w:rsid w:val="008C767D"/>
    <w:rsid w:val="008D3E98"/>
    <w:rsid w:val="008E43D7"/>
    <w:rsid w:val="008E4C5E"/>
    <w:rsid w:val="008F5F57"/>
    <w:rsid w:val="008F7F24"/>
    <w:rsid w:val="0090573F"/>
    <w:rsid w:val="00907199"/>
    <w:rsid w:val="009108F3"/>
    <w:rsid w:val="00920AC8"/>
    <w:rsid w:val="009213BD"/>
    <w:rsid w:val="0092309E"/>
    <w:rsid w:val="00924DC2"/>
    <w:rsid w:val="00926A20"/>
    <w:rsid w:val="009277D8"/>
    <w:rsid w:val="00930B8D"/>
    <w:rsid w:val="009335B8"/>
    <w:rsid w:val="00934089"/>
    <w:rsid w:val="00940D8D"/>
    <w:rsid w:val="00944DAB"/>
    <w:rsid w:val="009475FA"/>
    <w:rsid w:val="009477FD"/>
    <w:rsid w:val="0095338B"/>
    <w:rsid w:val="00956835"/>
    <w:rsid w:val="0095685B"/>
    <w:rsid w:val="00961CDA"/>
    <w:rsid w:val="009657EA"/>
    <w:rsid w:val="00966A90"/>
    <w:rsid w:val="00970AC4"/>
    <w:rsid w:val="009726DB"/>
    <w:rsid w:val="00972DA1"/>
    <w:rsid w:val="009772E9"/>
    <w:rsid w:val="00980D94"/>
    <w:rsid w:val="00982882"/>
    <w:rsid w:val="0099161E"/>
    <w:rsid w:val="009928FD"/>
    <w:rsid w:val="00994C53"/>
    <w:rsid w:val="009A133E"/>
    <w:rsid w:val="009A774C"/>
    <w:rsid w:val="009B1E61"/>
    <w:rsid w:val="009C0929"/>
    <w:rsid w:val="009C22D0"/>
    <w:rsid w:val="009C3FD0"/>
    <w:rsid w:val="009C787F"/>
    <w:rsid w:val="009C7E66"/>
    <w:rsid w:val="009D4C1B"/>
    <w:rsid w:val="009D4E63"/>
    <w:rsid w:val="009E3E96"/>
    <w:rsid w:val="009E503F"/>
    <w:rsid w:val="009E52C4"/>
    <w:rsid w:val="009F2382"/>
    <w:rsid w:val="009F35AD"/>
    <w:rsid w:val="009F5D24"/>
    <w:rsid w:val="00A009D4"/>
    <w:rsid w:val="00A03A8F"/>
    <w:rsid w:val="00A100C7"/>
    <w:rsid w:val="00A1512E"/>
    <w:rsid w:val="00A243A7"/>
    <w:rsid w:val="00A308C3"/>
    <w:rsid w:val="00A34B19"/>
    <w:rsid w:val="00A40EB8"/>
    <w:rsid w:val="00A41B81"/>
    <w:rsid w:val="00A4645D"/>
    <w:rsid w:val="00A46723"/>
    <w:rsid w:val="00A47BE9"/>
    <w:rsid w:val="00A503DC"/>
    <w:rsid w:val="00A509B3"/>
    <w:rsid w:val="00A514DE"/>
    <w:rsid w:val="00A565F4"/>
    <w:rsid w:val="00A63040"/>
    <w:rsid w:val="00A65C76"/>
    <w:rsid w:val="00A87EE8"/>
    <w:rsid w:val="00AA5A08"/>
    <w:rsid w:val="00AB25DD"/>
    <w:rsid w:val="00AB6892"/>
    <w:rsid w:val="00AB6EAF"/>
    <w:rsid w:val="00AC3F6C"/>
    <w:rsid w:val="00AD4B7F"/>
    <w:rsid w:val="00AD561D"/>
    <w:rsid w:val="00AD63DB"/>
    <w:rsid w:val="00AF3306"/>
    <w:rsid w:val="00AF7035"/>
    <w:rsid w:val="00B05BBB"/>
    <w:rsid w:val="00B06534"/>
    <w:rsid w:val="00B12310"/>
    <w:rsid w:val="00B14C4D"/>
    <w:rsid w:val="00B171FD"/>
    <w:rsid w:val="00B338DA"/>
    <w:rsid w:val="00B33CF0"/>
    <w:rsid w:val="00B34331"/>
    <w:rsid w:val="00B34D7E"/>
    <w:rsid w:val="00B43F69"/>
    <w:rsid w:val="00B543BC"/>
    <w:rsid w:val="00B60BE2"/>
    <w:rsid w:val="00B60DD7"/>
    <w:rsid w:val="00B625FF"/>
    <w:rsid w:val="00B63BB5"/>
    <w:rsid w:val="00B63C8E"/>
    <w:rsid w:val="00B71352"/>
    <w:rsid w:val="00B7417B"/>
    <w:rsid w:val="00B7653A"/>
    <w:rsid w:val="00B84B53"/>
    <w:rsid w:val="00B87879"/>
    <w:rsid w:val="00B90326"/>
    <w:rsid w:val="00B9371D"/>
    <w:rsid w:val="00B94097"/>
    <w:rsid w:val="00B95BB7"/>
    <w:rsid w:val="00BA4D37"/>
    <w:rsid w:val="00BB18D4"/>
    <w:rsid w:val="00BB3016"/>
    <w:rsid w:val="00BB4ACB"/>
    <w:rsid w:val="00BC07BB"/>
    <w:rsid w:val="00BC4AB9"/>
    <w:rsid w:val="00BC6E45"/>
    <w:rsid w:val="00BC72CE"/>
    <w:rsid w:val="00BD2E4E"/>
    <w:rsid w:val="00BD36BF"/>
    <w:rsid w:val="00BD482D"/>
    <w:rsid w:val="00BE0C80"/>
    <w:rsid w:val="00BE523A"/>
    <w:rsid w:val="00BF04D9"/>
    <w:rsid w:val="00BF6536"/>
    <w:rsid w:val="00C06995"/>
    <w:rsid w:val="00C23097"/>
    <w:rsid w:val="00C23163"/>
    <w:rsid w:val="00C24FF8"/>
    <w:rsid w:val="00C25822"/>
    <w:rsid w:val="00C34CCD"/>
    <w:rsid w:val="00C35D01"/>
    <w:rsid w:val="00C40B7C"/>
    <w:rsid w:val="00C503FD"/>
    <w:rsid w:val="00C50994"/>
    <w:rsid w:val="00C516AB"/>
    <w:rsid w:val="00C51EEC"/>
    <w:rsid w:val="00C55D66"/>
    <w:rsid w:val="00C640EE"/>
    <w:rsid w:val="00C76141"/>
    <w:rsid w:val="00C82EA4"/>
    <w:rsid w:val="00C84F50"/>
    <w:rsid w:val="00C95F3E"/>
    <w:rsid w:val="00CA441A"/>
    <w:rsid w:val="00CB2BAB"/>
    <w:rsid w:val="00CB5693"/>
    <w:rsid w:val="00CB63BC"/>
    <w:rsid w:val="00CC0C97"/>
    <w:rsid w:val="00CC12BE"/>
    <w:rsid w:val="00CC1729"/>
    <w:rsid w:val="00CE34BF"/>
    <w:rsid w:val="00CE5674"/>
    <w:rsid w:val="00CE7A84"/>
    <w:rsid w:val="00CF0B2B"/>
    <w:rsid w:val="00D000F6"/>
    <w:rsid w:val="00D03094"/>
    <w:rsid w:val="00D07193"/>
    <w:rsid w:val="00D12D81"/>
    <w:rsid w:val="00D17980"/>
    <w:rsid w:val="00D430B1"/>
    <w:rsid w:val="00D4445E"/>
    <w:rsid w:val="00D44E1B"/>
    <w:rsid w:val="00D46EB2"/>
    <w:rsid w:val="00D528A1"/>
    <w:rsid w:val="00D60F5D"/>
    <w:rsid w:val="00D65823"/>
    <w:rsid w:val="00D659A0"/>
    <w:rsid w:val="00D67567"/>
    <w:rsid w:val="00D67E5A"/>
    <w:rsid w:val="00D70124"/>
    <w:rsid w:val="00D71566"/>
    <w:rsid w:val="00D730AF"/>
    <w:rsid w:val="00D75E0F"/>
    <w:rsid w:val="00D80B66"/>
    <w:rsid w:val="00D827E2"/>
    <w:rsid w:val="00D86291"/>
    <w:rsid w:val="00D90C3E"/>
    <w:rsid w:val="00D915DC"/>
    <w:rsid w:val="00D93F08"/>
    <w:rsid w:val="00D96C18"/>
    <w:rsid w:val="00DB41D0"/>
    <w:rsid w:val="00DC225D"/>
    <w:rsid w:val="00DC4452"/>
    <w:rsid w:val="00DC4A1B"/>
    <w:rsid w:val="00DC5423"/>
    <w:rsid w:val="00DC64CC"/>
    <w:rsid w:val="00DD3A03"/>
    <w:rsid w:val="00DD4D80"/>
    <w:rsid w:val="00DD5F62"/>
    <w:rsid w:val="00DD7602"/>
    <w:rsid w:val="00DE0853"/>
    <w:rsid w:val="00DE0B3F"/>
    <w:rsid w:val="00DF0D73"/>
    <w:rsid w:val="00DF4C03"/>
    <w:rsid w:val="00E04D47"/>
    <w:rsid w:val="00E064B3"/>
    <w:rsid w:val="00E07D46"/>
    <w:rsid w:val="00E110C9"/>
    <w:rsid w:val="00E138AB"/>
    <w:rsid w:val="00E148C8"/>
    <w:rsid w:val="00E15FC5"/>
    <w:rsid w:val="00E179B2"/>
    <w:rsid w:val="00E25A45"/>
    <w:rsid w:val="00E25BBF"/>
    <w:rsid w:val="00E36D50"/>
    <w:rsid w:val="00E43803"/>
    <w:rsid w:val="00E50201"/>
    <w:rsid w:val="00E54938"/>
    <w:rsid w:val="00E6260A"/>
    <w:rsid w:val="00E6353F"/>
    <w:rsid w:val="00E65332"/>
    <w:rsid w:val="00E67E13"/>
    <w:rsid w:val="00E90BCC"/>
    <w:rsid w:val="00E9790C"/>
    <w:rsid w:val="00EA7F1A"/>
    <w:rsid w:val="00EB095A"/>
    <w:rsid w:val="00EC275A"/>
    <w:rsid w:val="00EC32F5"/>
    <w:rsid w:val="00ED1CDF"/>
    <w:rsid w:val="00EE2FC6"/>
    <w:rsid w:val="00EE5FAB"/>
    <w:rsid w:val="00EE6B2D"/>
    <w:rsid w:val="00EF342A"/>
    <w:rsid w:val="00F04555"/>
    <w:rsid w:val="00F116AE"/>
    <w:rsid w:val="00F24386"/>
    <w:rsid w:val="00F25C4D"/>
    <w:rsid w:val="00F27241"/>
    <w:rsid w:val="00F31F36"/>
    <w:rsid w:val="00F33E09"/>
    <w:rsid w:val="00F36456"/>
    <w:rsid w:val="00F36560"/>
    <w:rsid w:val="00F37C05"/>
    <w:rsid w:val="00F41D63"/>
    <w:rsid w:val="00F42F71"/>
    <w:rsid w:val="00F43673"/>
    <w:rsid w:val="00F43C2A"/>
    <w:rsid w:val="00F4464F"/>
    <w:rsid w:val="00F5347B"/>
    <w:rsid w:val="00F54244"/>
    <w:rsid w:val="00F577A0"/>
    <w:rsid w:val="00F57AD8"/>
    <w:rsid w:val="00F57EC5"/>
    <w:rsid w:val="00F62836"/>
    <w:rsid w:val="00F62A25"/>
    <w:rsid w:val="00F64D0F"/>
    <w:rsid w:val="00F67626"/>
    <w:rsid w:val="00F92621"/>
    <w:rsid w:val="00F962B8"/>
    <w:rsid w:val="00FA4AC2"/>
    <w:rsid w:val="00FB2058"/>
    <w:rsid w:val="00FB4037"/>
    <w:rsid w:val="00FB564F"/>
    <w:rsid w:val="00FB637B"/>
    <w:rsid w:val="00FC055D"/>
    <w:rsid w:val="00FC1D60"/>
    <w:rsid w:val="00FE35B8"/>
    <w:rsid w:val="00FE5008"/>
    <w:rsid w:val="00FF3664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7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8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5823"/>
    <w:rPr>
      <w:rFonts w:ascii="Arial" w:hAnsi="Arial"/>
      <w:b/>
      <w:i/>
      <w:sz w:val="28"/>
    </w:rPr>
  </w:style>
  <w:style w:type="paragraph" w:styleId="BodyText">
    <w:name w:val="Body Text"/>
    <w:basedOn w:val="Normal"/>
    <w:link w:val="BodyTextChar"/>
    <w:uiPriority w:val="99"/>
    <w:rsid w:val="00875E5C"/>
    <w:pPr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8553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75E5C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553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75E5C"/>
    <w:pPr>
      <w:jc w:val="both"/>
    </w:pPr>
    <w:rPr>
      <w:b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553D"/>
    <w:rPr>
      <w:sz w:val="16"/>
      <w:szCs w:val="16"/>
    </w:rPr>
  </w:style>
  <w:style w:type="paragraph" w:customStyle="1" w:styleId="LightGrid-Accent31">
    <w:name w:val="Light Grid - Accent 31"/>
    <w:basedOn w:val="Normal"/>
    <w:uiPriority w:val="99"/>
    <w:rsid w:val="008060BE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D00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3D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046B9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24D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87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775</Words>
  <Characters>4575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14/2008 ze zasedání osadního výboru pro část</dc:title>
  <dc:subject/>
  <dc:creator>Ivana</dc:creator>
  <cp:keywords/>
  <dc:description/>
  <cp:lastModifiedBy>uživatel</cp:lastModifiedBy>
  <cp:revision>2</cp:revision>
  <cp:lastPrinted>2015-04-12T16:07:00Z</cp:lastPrinted>
  <dcterms:created xsi:type="dcterms:W3CDTF">2016-01-26T06:44:00Z</dcterms:created>
  <dcterms:modified xsi:type="dcterms:W3CDTF">2016-01-26T06:44:00Z</dcterms:modified>
</cp:coreProperties>
</file>